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C1" w:rsidRPr="00947465" w:rsidRDefault="00C014C1" w:rsidP="00C014C1">
      <w:pPr>
        <w:jc w:val="right"/>
      </w:pPr>
      <w:r>
        <w:t>Приложение № 2</w:t>
      </w:r>
    </w:p>
    <w:p w:rsidR="00C014C1" w:rsidRDefault="00C014C1" w:rsidP="00C014C1">
      <w:pPr>
        <w:jc w:val="right"/>
        <w:rPr>
          <w:color w:val="000000"/>
        </w:rPr>
      </w:pPr>
      <w:r w:rsidRPr="00AA46C3">
        <w:rPr>
          <w:color w:val="000000"/>
        </w:rPr>
        <w:t xml:space="preserve">к </w:t>
      </w:r>
      <w:r>
        <w:rPr>
          <w:color w:val="000000"/>
        </w:rPr>
        <w:t>Распоряжению администрации</w:t>
      </w:r>
      <w:r w:rsidRPr="00AA46C3">
        <w:rPr>
          <w:color w:val="000000"/>
        </w:rPr>
        <w:t xml:space="preserve"> </w:t>
      </w:r>
      <w:r>
        <w:rPr>
          <w:color w:val="000000"/>
        </w:rPr>
        <w:t>Варненского сельского поселения</w:t>
      </w:r>
    </w:p>
    <w:p w:rsidR="00C014C1" w:rsidRDefault="00C014C1" w:rsidP="00C014C1">
      <w:pPr>
        <w:jc w:val="right"/>
        <w:rPr>
          <w:color w:val="000000"/>
        </w:rPr>
      </w:pPr>
      <w:r w:rsidRPr="00AA46C3">
        <w:rPr>
          <w:color w:val="000000"/>
        </w:rPr>
        <w:t>Варненского муниципального района</w:t>
      </w:r>
      <w:r>
        <w:rPr>
          <w:color w:val="000000"/>
        </w:rPr>
        <w:t xml:space="preserve"> Челябинской области</w:t>
      </w:r>
    </w:p>
    <w:p w:rsidR="00C014C1" w:rsidRDefault="00C014C1" w:rsidP="00C014C1">
      <w:pPr>
        <w:jc w:val="right"/>
      </w:pPr>
      <w:r w:rsidRPr="00947465">
        <w:t xml:space="preserve"> «Об исполнении бюджета </w:t>
      </w:r>
      <w:r>
        <w:t>Варненского</w:t>
      </w:r>
    </w:p>
    <w:p w:rsidR="00C014C1" w:rsidRPr="00947465" w:rsidRDefault="00C014C1" w:rsidP="00C014C1">
      <w:pPr>
        <w:jc w:val="right"/>
      </w:pPr>
      <w:r>
        <w:t>сельского поселения за 1 квартал</w:t>
      </w:r>
      <w:r w:rsidRPr="00132198">
        <w:t xml:space="preserve"> 202</w:t>
      </w:r>
      <w:r>
        <w:t>4</w:t>
      </w:r>
      <w:r w:rsidRPr="00DA5864">
        <w:rPr>
          <w:sz w:val="24"/>
          <w:szCs w:val="24"/>
        </w:rPr>
        <w:t xml:space="preserve"> </w:t>
      </w:r>
      <w:r w:rsidRPr="00947465">
        <w:t>год</w:t>
      </w:r>
      <w:r>
        <w:t>а</w:t>
      </w:r>
      <w:r w:rsidRPr="00947465">
        <w:t>»</w:t>
      </w:r>
    </w:p>
    <w:p w:rsidR="00C014C1" w:rsidRDefault="00C014C1" w:rsidP="00C014C1">
      <w:pPr>
        <w:tabs>
          <w:tab w:val="left" w:pos="3860"/>
        </w:tabs>
        <w:jc w:val="right"/>
      </w:pPr>
      <w:r>
        <w:t>о</w:t>
      </w:r>
      <w:r w:rsidRPr="006B61BE">
        <w:t>т</w:t>
      </w:r>
      <w:r>
        <w:t xml:space="preserve">  </w:t>
      </w:r>
      <w:r w:rsidR="004128B7">
        <w:t>02 апреля</w:t>
      </w:r>
      <w:r>
        <w:t xml:space="preserve">  </w:t>
      </w:r>
      <w:r w:rsidRPr="00814FF5">
        <w:t>202</w:t>
      </w:r>
      <w:r>
        <w:t xml:space="preserve">4 </w:t>
      </w:r>
      <w:r w:rsidRPr="006B61BE">
        <w:t>года  №</w:t>
      </w:r>
      <w:r>
        <w:t xml:space="preserve"> 1</w:t>
      </w:r>
      <w:r w:rsidR="004128B7">
        <w:t>8</w:t>
      </w:r>
      <w:bookmarkStart w:id="0" w:name="_GoBack"/>
      <w:bookmarkEnd w:id="0"/>
      <w:r>
        <w:t>/2</w:t>
      </w:r>
    </w:p>
    <w:p w:rsidR="00C014C1" w:rsidRDefault="00C014C1" w:rsidP="00C014C1">
      <w:pPr>
        <w:tabs>
          <w:tab w:val="left" w:pos="3860"/>
        </w:tabs>
        <w:jc w:val="right"/>
      </w:pPr>
    </w:p>
    <w:p w:rsidR="00C014C1" w:rsidRDefault="00C014C1" w:rsidP="00C014C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Pr="0040658E">
        <w:rPr>
          <w:rFonts w:ascii="Times New Roman" w:hAnsi="Times New Roman"/>
          <w:b/>
          <w:sz w:val="24"/>
          <w:szCs w:val="24"/>
        </w:rPr>
        <w:t xml:space="preserve">Варненского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</w:t>
      </w:r>
      <w:proofErr w:type="gramStart"/>
      <w:r w:rsidRPr="00E11EE2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квартал</w:t>
      </w:r>
      <w:r w:rsidRPr="0040658E">
        <w:rPr>
          <w:rFonts w:ascii="Times New Roman" w:hAnsi="Times New Roman"/>
          <w:b/>
          <w:sz w:val="24"/>
          <w:szCs w:val="24"/>
        </w:rPr>
        <w:t xml:space="preserve"> 202</w:t>
      </w:r>
      <w:r>
        <w:rPr>
          <w:rFonts w:ascii="Times New Roman" w:hAnsi="Times New Roman"/>
          <w:b/>
          <w:sz w:val="24"/>
          <w:szCs w:val="24"/>
        </w:rPr>
        <w:t>4</w:t>
      </w:r>
      <w:r w:rsidRPr="0040658E">
        <w:rPr>
          <w:rFonts w:ascii="Times New Roman" w:hAnsi="Times New Roman"/>
          <w:b/>
          <w:sz w:val="24"/>
          <w:szCs w:val="24"/>
        </w:rPr>
        <w:t xml:space="preserve"> </w:t>
      </w:r>
      <w:r w:rsidRPr="00E11EE2">
        <w:rPr>
          <w:rFonts w:ascii="Times New Roman" w:hAnsi="Times New Roman"/>
          <w:b/>
          <w:sz w:val="24"/>
          <w:szCs w:val="24"/>
        </w:rPr>
        <w:t xml:space="preserve">года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</w:p>
    <w:p w:rsidR="00C014C1" w:rsidRDefault="00C014C1" w:rsidP="00C014C1">
      <w:pPr>
        <w:pStyle w:val="a3"/>
        <w:jc w:val="right"/>
        <w:rPr>
          <w:rFonts w:ascii="Times New Roman" w:hAnsi="Times New Roman"/>
        </w:rPr>
      </w:pPr>
      <w:proofErr w:type="spellStart"/>
      <w:r w:rsidRPr="00945931">
        <w:rPr>
          <w:rFonts w:ascii="Times New Roman" w:hAnsi="Times New Roman"/>
        </w:rPr>
        <w:t>тыс.рублей</w:t>
      </w:r>
      <w:proofErr w:type="spellEnd"/>
    </w:p>
    <w:p w:rsidR="00B453F0" w:rsidRDefault="00B453F0" w:rsidP="00C014C1">
      <w:pPr>
        <w:pStyle w:val="a3"/>
        <w:jc w:val="right"/>
        <w:rPr>
          <w:rFonts w:ascii="Times New Roman" w:hAnsi="Times New Roman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3539"/>
        <w:gridCol w:w="680"/>
        <w:gridCol w:w="740"/>
        <w:gridCol w:w="1100"/>
        <w:gridCol w:w="1449"/>
        <w:gridCol w:w="557"/>
        <w:gridCol w:w="1995"/>
      </w:tblGrid>
      <w:tr w:rsidR="00B453F0" w:rsidRPr="00B453F0" w:rsidTr="00B453F0">
        <w:trPr>
          <w:trHeight w:val="34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453F0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453F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453F0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453F0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453F0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453F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453F0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Расход по ЛС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0" w:rsidRPr="00B453F0" w:rsidRDefault="00B453F0" w:rsidP="00B453F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0" w:rsidRPr="00B453F0" w:rsidRDefault="00B453F0" w:rsidP="00B453F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0" w:rsidRPr="00B453F0" w:rsidRDefault="00B453F0" w:rsidP="00B453F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0" w:rsidRPr="00B453F0" w:rsidRDefault="00B453F0" w:rsidP="00B453F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0" w:rsidRPr="00B453F0" w:rsidRDefault="00B453F0" w:rsidP="00B453F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0" w:rsidRPr="00B453F0" w:rsidRDefault="00B453F0" w:rsidP="00B453F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0" w:rsidRPr="00B453F0" w:rsidRDefault="00B453F0" w:rsidP="00B453F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13 159,29</w:t>
            </w:r>
          </w:p>
        </w:tc>
      </w:tr>
      <w:tr w:rsidR="00B453F0" w:rsidRPr="00B453F0" w:rsidTr="00B453F0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13 159,29</w:t>
            </w:r>
          </w:p>
        </w:tc>
      </w:tr>
      <w:tr w:rsidR="00B453F0" w:rsidRPr="00B453F0" w:rsidTr="00B453F0">
        <w:trPr>
          <w:trHeight w:val="45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2 841,49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251,90</w:t>
            </w:r>
          </w:p>
        </w:tc>
      </w:tr>
      <w:tr w:rsidR="00B453F0" w:rsidRPr="00B453F0" w:rsidTr="00B453F0">
        <w:trPr>
          <w:trHeight w:val="45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251,90</w:t>
            </w:r>
          </w:p>
        </w:tc>
      </w:tr>
      <w:tr w:rsidR="00B453F0" w:rsidRPr="00B453F0" w:rsidTr="00B453F0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251,90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1 693,79</w:t>
            </w:r>
          </w:p>
        </w:tc>
      </w:tr>
      <w:tr w:rsidR="00B453F0" w:rsidRPr="00B453F0" w:rsidTr="00B453F0">
        <w:trPr>
          <w:trHeight w:val="45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F19"/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1"/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1 693,79</w:t>
            </w:r>
          </w:p>
        </w:tc>
      </w:tr>
      <w:tr w:rsidR="00B453F0" w:rsidRPr="00B453F0" w:rsidTr="00B453F0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864,87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828,91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506,47</w:t>
            </w:r>
          </w:p>
        </w:tc>
      </w:tr>
      <w:tr w:rsidR="00B453F0" w:rsidRPr="00B453F0" w:rsidTr="00B453F0">
        <w:trPr>
          <w:trHeight w:val="45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506,47</w:t>
            </w:r>
          </w:p>
        </w:tc>
      </w:tr>
      <w:tr w:rsidR="00B453F0" w:rsidRPr="00B453F0" w:rsidTr="00B453F0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506,47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389,33</w:t>
            </w:r>
          </w:p>
        </w:tc>
      </w:tr>
      <w:tr w:rsidR="00B453F0" w:rsidRPr="00B453F0" w:rsidTr="00B453F0">
        <w:trPr>
          <w:trHeight w:val="135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377,65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7200072006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377,65</w:t>
            </w:r>
          </w:p>
        </w:tc>
      </w:tr>
      <w:tr w:rsidR="00B453F0" w:rsidRPr="00B453F0" w:rsidTr="00B453F0">
        <w:trPr>
          <w:trHeight w:val="45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11,68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1,68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9900470600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119,57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119,57</w:t>
            </w:r>
          </w:p>
        </w:tc>
      </w:tr>
      <w:tr w:rsidR="00B453F0" w:rsidRPr="00B453F0" w:rsidTr="00B453F0">
        <w:trPr>
          <w:trHeight w:val="112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119,57</w:t>
            </w:r>
          </w:p>
        </w:tc>
      </w:tr>
      <w:tr w:rsidR="00B453F0" w:rsidRPr="00B453F0" w:rsidTr="00B453F0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118,65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0,92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5 483,54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5 483,54</w:t>
            </w:r>
          </w:p>
        </w:tc>
      </w:tr>
      <w:tr w:rsidR="00B453F0" w:rsidRPr="00B453F0" w:rsidTr="00B453F0">
        <w:trPr>
          <w:trHeight w:val="157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</w:t>
            </w:r>
            <w:proofErr w:type="gramStart"/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,</w:t>
            </w:r>
            <w:proofErr w:type="gramEnd"/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5 297,62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5 297,62</w:t>
            </w:r>
          </w:p>
        </w:tc>
      </w:tr>
      <w:tr w:rsidR="00B453F0" w:rsidRPr="00B453F0" w:rsidTr="00B453F0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"Повышение безопасности дорожного движения и создание безопасных условий для условий для движения пешеходов в </w:t>
            </w:r>
            <w:proofErr w:type="spellStart"/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муниципальном районе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185,93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185,93</w:t>
            </w:r>
          </w:p>
        </w:tc>
      </w:tr>
      <w:tr w:rsidR="00B453F0" w:rsidRPr="00B453F0" w:rsidTr="00B453F0">
        <w:trPr>
          <w:trHeight w:val="45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3 502,81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21,74</w:t>
            </w:r>
          </w:p>
        </w:tc>
      </w:tr>
      <w:tr w:rsidR="00B453F0" w:rsidRPr="00B453F0" w:rsidTr="00B453F0">
        <w:trPr>
          <w:trHeight w:val="112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21,74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0960009001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21,74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3 481,07</w:t>
            </w:r>
          </w:p>
        </w:tc>
      </w:tr>
      <w:tr w:rsidR="00B453F0" w:rsidRPr="00B453F0" w:rsidTr="00B453F0">
        <w:trPr>
          <w:trHeight w:val="112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3 471,83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1 151,04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7400074002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2 000,51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320,28</w:t>
            </w:r>
          </w:p>
        </w:tc>
      </w:tr>
      <w:tr w:rsidR="00B453F0" w:rsidRPr="00B453F0" w:rsidTr="00B453F0">
        <w:trPr>
          <w:trHeight w:val="11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""Безопасное село"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7500000000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9,24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7500075002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9,24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1 211,87</w:t>
            </w:r>
          </w:p>
        </w:tc>
      </w:tr>
      <w:tr w:rsidR="00B453F0" w:rsidRPr="00B453F0" w:rsidTr="00B453F0">
        <w:trPr>
          <w:trHeight w:val="2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1 211,87</w:t>
            </w:r>
          </w:p>
        </w:tc>
      </w:tr>
      <w:tr w:rsidR="00B453F0" w:rsidRPr="00B453F0" w:rsidTr="00B453F0">
        <w:trPr>
          <w:trHeight w:val="112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b/>
                <w:bCs/>
                <w:sz w:val="16"/>
                <w:szCs w:val="16"/>
              </w:rPr>
              <w:t>1 211,87</w:t>
            </w:r>
          </w:p>
        </w:tc>
      </w:tr>
      <w:tr w:rsidR="00B453F0" w:rsidRPr="00B453F0" w:rsidTr="00B453F0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816,38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79,74</w:t>
            </w:r>
          </w:p>
        </w:tc>
      </w:tr>
      <w:tr w:rsidR="00B453F0" w:rsidRPr="00B453F0" w:rsidTr="00B453F0">
        <w:trPr>
          <w:trHeight w:val="45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73,22</w:t>
            </w:r>
          </w:p>
        </w:tc>
      </w:tr>
      <w:tr w:rsidR="00B453F0" w:rsidRPr="00B453F0" w:rsidTr="00B453F0">
        <w:trPr>
          <w:trHeight w:val="67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7000070003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3F0" w:rsidRPr="00B453F0" w:rsidRDefault="00B453F0" w:rsidP="00B453F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453F0">
              <w:rPr>
                <w:rFonts w:ascii="Arial CYR" w:hAnsi="Arial CYR" w:cs="Arial CYR"/>
                <w:sz w:val="16"/>
                <w:szCs w:val="16"/>
              </w:rPr>
              <w:t>242,54</w:t>
            </w:r>
          </w:p>
        </w:tc>
      </w:tr>
    </w:tbl>
    <w:p w:rsidR="00B453F0" w:rsidRDefault="00B453F0" w:rsidP="00C014C1">
      <w:pPr>
        <w:pStyle w:val="a3"/>
        <w:jc w:val="right"/>
        <w:rPr>
          <w:rFonts w:ascii="Times New Roman" w:hAnsi="Times New Roman"/>
        </w:rPr>
      </w:pPr>
    </w:p>
    <w:p w:rsidR="00B453F0" w:rsidRDefault="00B453F0" w:rsidP="00C014C1">
      <w:pPr>
        <w:pStyle w:val="a3"/>
        <w:jc w:val="right"/>
        <w:rPr>
          <w:rFonts w:ascii="Times New Roman" w:hAnsi="Times New Roman"/>
        </w:rPr>
      </w:pPr>
    </w:p>
    <w:p w:rsidR="00B453F0" w:rsidRDefault="00B453F0" w:rsidP="00C014C1">
      <w:pPr>
        <w:pStyle w:val="a3"/>
        <w:jc w:val="right"/>
        <w:rPr>
          <w:rFonts w:ascii="Times New Roman" w:hAnsi="Times New Roman"/>
        </w:rPr>
      </w:pPr>
    </w:p>
    <w:p w:rsidR="00B453F0" w:rsidRDefault="00B453F0" w:rsidP="00C014C1">
      <w:pPr>
        <w:pStyle w:val="a3"/>
        <w:jc w:val="right"/>
        <w:rPr>
          <w:rFonts w:ascii="Times New Roman" w:hAnsi="Times New Roman"/>
        </w:rPr>
      </w:pPr>
    </w:p>
    <w:p w:rsidR="00B453F0" w:rsidRDefault="00B453F0" w:rsidP="00C014C1">
      <w:pPr>
        <w:pStyle w:val="a3"/>
        <w:jc w:val="right"/>
        <w:rPr>
          <w:rFonts w:ascii="Times New Roman" w:hAnsi="Times New Roman"/>
        </w:rPr>
      </w:pPr>
    </w:p>
    <w:p w:rsidR="00B453F0" w:rsidRDefault="00B453F0" w:rsidP="00C014C1">
      <w:pPr>
        <w:pStyle w:val="a3"/>
        <w:jc w:val="right"/>
        <w:rPr>
          <w:rFonts w:ascii="Times New Roman" w:hAnsi="Times New Roman"/>
        </w:rPr>
      </w:pPr>
    </w:p>
    <w:p w:rsidR="00B453F0" w:rsidRDefault="00B453F0" w:rsidP="00C014C1">
      <w:pPr>
        <w:pStyle w:val="a3"/>
        <w:jc w:val="right"/>
        <w:rPr>
          <w:rFonts w:ascii="Times New Roman" w:hAnsi="Times New Roman"/>
        </w:rPr>
      </w:pPr>
    </w:p>
    <w:sectPr w:rsidR="00B453F0" w:rsidSect="00C014C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5FE"/>
    <w:rsid w:val="004128B7"/>
    <w:rsid w:val="006E020F"/>
    <w:rsid w:val="00A745FE"/>
    <w:rsid w:val="00B453F0"/>
    <w:rsid w:val="00C0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D6EBD-EC7C-43DA-B99F-826D2C63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4C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1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2024-04-19T06:30:00Z</dcterms:created>
  <dcterms:modified xsi:type="dcterms:W3CDTF">2024-06-06T06:23:00Z</dcterms:modified>
</cp:coreProperties>
</file>